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164B" w14:textId="284A26D7" w:rsidR="006F6A3F" w:rsidRDefault="006F6A3F" w:rsidP="003571FA">
      <w:pPr>
        <w:ind w:left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Walnut Creek Homeless Task Force Meeting Minutes</w:t>
      </w:r>
    </w:p>
    <w:p w14:paraId="3FC0CD10" w14:textId="6482C5FA" w:rsidR="006F6A3F" w:rsidRDefault="006F6A3F" w:rsidP="003571FA">
      <w:pPr>
        <w:ind w:left="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 5, 2022</w:t>
      </w:r>
    </w:p>
    <w:p w14:paraId="2E782CC7" w14:textId="77777777" w:rsidR="006F6A3F" w:rsidRDefault="006F6A3F" w:rsidP="006F6A3F">
      <w:pPr>
        <w:spacing w:before="272"/>
        <w:ind w:left="1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February Speakers: </w:t>
      </w:r>
    </w:p>
    <w:p w14:paraId="535A9EEA" w14:textId="77777777" w:rsidR="006F6A3F" w:rsidRDefault="006F6A3F" w:rsidP="006F6A3F">
      <w:pPr>
        <w:pStyle w:val="gmail-msolistparagraph"/>
        <w:spacing w:before="0" w:beforeAutospacing="0" w:after="0" w:afterAutospacing="0"/>
        <w:ind w:left="735" w:right="329"/>
        <w:rPr>
          <w:rFonts w:ascii="Arial" w:hAnsi="Arial" w:cs="Arial"/>
        </w:rPr>
      </w:pPr>
      <w:r>
        <w:rPr>
          <w:rFonts w:ascii="Symbol" w:hAnsi="Symbo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Trinity Center Young Adult Program</w:t>
      </w:r>
    </w:p>
    <w:p w14:paraId="568F61EE" w14:textId="77777777" w:rsidR="006F6A3F" w:rsidRDefault="006F6A3F" w:rsidP="006F6A3F">
      <w:pPr>
        <w:pStyle w:val="gmail-msolistparagraph"/>
        <w:spacing w:before="0" w:beforeAutospacing="0" w:after="0" w:afterAutospacing="0"/>
        <w:ind w:left="735" w:right="329"/>
        <w:rPr>
          <w:rFonts w:ascii="Arial" w:hAnsi="Arial" w:cs="Arial"/>
        </w:rPr>
      </w:pPr>
      <w:r>
        <w:rPr>
          <w:rFonts w:ascii="Symbol" w:hAnsi="Symbol" w:cs="Arial"/>
          <w:color w:val="000000"/>
          <w:sz w:val="24"/>
          <w:szCs w:val="24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>HOP Program</w:t>
      </w:r>
    </w:p>
    <w:p w14:paraId="55ACC904" w14:textId="77777777" w:rsidR="006F6A3F" w:rsidRDefault="006F6A3F" w:rsidP="006F6A3F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68C09BA8" w14:textId="23EE103A" w:rsidR="006F6A3F" w:rsidRDefault="006F6A3F" w:rsidP="006F6A3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Review 2021 Priorities &amp; Goals for 2022</w:t>
      </w:r>
    </w:p>
    <w:p w14:paraId="7EF14926" w14:textId="11E84098" w:rsidR="006F6A3F" w:rsidRPr="006F6A3F" w:rsidRDefault="006F6A3F" w:rsidP="007C22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Marc Newsom presented a general timeline of the tasks that are underway for 2022.   </w:t>
      </w:r>
      <w:r w:rsidR="007C22F3">
        <w:rPr>
          <w:rFonts w:ascii="Times New Roman" w:hAnsi="Times New Roman" w:cs="Times New Roman"/>
          <w:color w:val="000000"/>
          <w:sz w:val="24"/>
          <w:szCs w:val="24"/>
        </w:rPr>
        <w:t>The graphic showing activities and dates is attached</w:t>
      </w:r>
    </w:p>
    <w:p w14:paraId="3406B820" w14:textId="715A8B7E" w:rsidR="006F6A3F" w:rsidRDefault="006F6A3F" w:rsidP="006F6A3F">
      <w:pPr>
        <w:rPr>
          <w:rFonts w:ascii="Arial" w:hAnsi="Arial" w:cs="Arial"/>
        </w:rPr>
      </w:pPr>
    </w:p>
    <w:p w14:paraId="094C3E35" w14:textId="77777777" w:rsidR="00CE7292" w:rsidRPr="007C22F3" w:rsidRDefault="006F6A3F" w:rsidP="00CE7292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C22F3">
        <w:rPr>
          <w:rFonts w:ascii="Times New Roman" w:hAnsi="Times New Roman" w:cs="Times New Roman"/>
          <w:b/>
          <w:bCs/>
          <w:sz w:val="24"/>
          <w:szCs w:val="24"/>
        </w:rPr>
        <w:t>BART partnership/communications</w:t>
      </w:r>
    </w:p>
    <w:p w14:paraId="2FC46F01" w14:textId="5DFCC086" w:rsidR="00CE7292" w:rsidRPr="007C22F3" w:rsidRDefault="00CE7292" w:rsidP="007C22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2F3">
        <w:rPr>
          <w:rFonts w:ascii="Times New Roman" w:hAnsi="Times New Roman" w:cs="Times New Roman"/>
          <w:color w:val="000000"/>
          <w:sz w:val="24"/>
          <w:szCs w:val="24"/>
        </w:rPr>
        <w:t>Action Item: A meeting is being set for February with WCHTF reps and BART reps.</w:t>
      </w:r>
    </w:p>
    <w:p w14:paraId="18081803" w14:textId="77777777" w:rsidR="007C22F3" w:rsidRDefault="007C22F3" w:rsidP="00CE7292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15ECD" w14:textId="1B6BF7A4" w:rsidR="006F6A3F" w:rsidRPr="007C22F3" w:rsidRDefault="006F6A3F" w:rsidP="00CE7292">
      <w:pPr>
        <w:pStyle w:val="gmail-msolistparagraph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7C22F3">
        <w:rPr>
          <w:rFonts w:ascii="Times New Roman" w:hAnsi="Times New Roman" w:cs="Times New Roman"/>
          <w:b/>
          <w:bCs/>
          <w:sz w:val="24"/>
          <w:szCs w:val="24"/>
        </w:rPr>
        <w:t>Nonprofit status proposal</w:t>
      </w:r>
    </w:p>
    <w:p w14:paraId="46EA4B71" w14:textId="07D52D1C" w:rsidR="00CE7292" w:rsidRPr="007C22F3" w:rsidRDefault="00CE7292" w:rsidP="007C22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2F3">
        <w:rPr>
          <w:rFonts w:ascii="Times New Roman" w:hAnsi="Times New Roman" w:cs="Times New Roman"/>
          <w:color w:val="000000"/>
          <w:sz w:val="24"/>
          <w:szCs w:val="24"/>
        </w:rPr>
        <w:t xml:space="preserve">Action Item:  A draft of </w:t>
      </w:r>
      <w:proofErr w:type="spellStart"/>
      <w:r w:rsidRPr="007C22F3">
        <w:rPr>
          <w:rFonts w:ascii="Times New Roman" w:hAnsi="Times New Roman" w:cs="Times New Roman"/>
          <w:color w:val="000000"/>
          <w:sz w:val="24"/>
          <w:szCs w:val="24"/>
        </w:rPr>
        <w:t>bylawas</w:t>
      </w:r>
      <w:proofErr w:type="spellEnd"/>
      <w:r w:rsidRPr="007C22F3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3571FA" w:rsidRPr="007C22F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7C22F3">
        <w:rPr>
          <w:rFonts w:ascii="Times New Roman" w:hAnsi="Times New Roman" w:cs="Times New Roman"/>
          <w:color w:val="000000"/>
          <w:sz w:val="24"/>
          <w:szCs w:val="24"/>
        </w:rPr>
        <w:t xml:space="preserve"> positions is being developed and a fiscal sponsor being identified.  Issues that need to be addressed include insurance, bylaws and identifying how city and county staff interact with the nonprofit. </w:t>
      </w:r>
    </w:p>
    <w:p w14:paraId="03E8F782" w14:textId="77777777" w:rsidR="007C22F3" w:rsidRDefault="007C22F3" w:rsidP="0058161A">
      <w:pPr>
        <w:pStyle w:val="gmail-msolistparagraph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3F81F247" w14:textId="1602C915" w:rsidR="0058161A" w:rsidRPr="007C22F3" w:rsidRDefault="0058161A" w:rsidP="0058161A">
      <w:pPr>
        <w:pStyle w:val="gmail-msolistparagraph"/>
        <w:spacing w:before="0" w:beforeAutospacing="0" w:after="0" w:afterAutospacing="0"/>
        <w:rPr>
          <w:rFonts w:ascii="Arial" w:hAnsi="Arial" w:cs="Arial"/>
          <w:b/>
          <w:bCs/>
        </w:rPr>
      </w:pPr>
      <w:r w:rsidRPr="007C22F3">
        <w:rPr>
          <w:rFonts w:ascii="Arial" w:hAnsi="Arial" w:cs="Arial"/>
          <w:b/>
          <w:bCs/>
        </w:rPr>
        <w:t>Volunteer Care team</w:t>
      </w:r>
    </w:p>
    <w:p w14:paraId="5D3464C6" w14:textId="098DDEDE" w:rsidR="0058161A" w:rsidRDefault="0058161A" w:rsidP="007C22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2F3">
        <w:rPr>
          <w:rFonts w:ascii="Times New Roman" w:hAnsi="Times New Roman" w:cs="Times New Roman"/>
          <w:color w:val="000000"/>
          <w:sz w:val="24"/>
          <w:szCs w:val="24"/>
        </w:rPr>
        <w:t xml:space="preserve">The TF discussed a volunteer care team to provide outreach to non-Trinity members.  There are challenges here because volunteers need to be trained and supported to be effective and safe.  Possibilities to start small might include a drop box, a brunch, or other activities where volunteers could provide care. </w:t>
      </w:r>
    </w:p>
    <w:p w14:paraId="22ABB1D5" w14:textId="2FD20149" w:rsidR="007C22F3" w:rsidRDefault="007C22F3" w:rsidP="007C22F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7B5B1C0" w14:textId="168914C7" w:rsidR="007C22F3" w:rsidRPr="007C22F3" w:rsidRDefault="007C22F3" w:rsidP="007C22F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3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HOP Team</w:t>
      </w:r>
      <w:r w:rsidR="00B13F02">
        <w:rPr>
          <w:rFonts w:ascii="Times New Roman" w:hAnsi="Times New Roman" w:cs="Times New Roman"/>
          <w:color w:val="000000"/>
          <w:sz w:val="24"/>
          <w:szCs w:val="24"/>
        </w:rPr>
        <w:t xml:space="preserve">:  Gary Silva reported that the HOP team should be up and running in February.  </w:t>
      </w:r>
    </w:p>
    <w:p w14:paraId="125B7A0E" w14:textId="6099AB51" w:rsidR="006F6A3F" w:rsidRDefault="006F6A3F" w:rsidP="006F6A3F">
      <w:pPr>
        <w:pStyle w:val="gmail-msolistparagraph"/>
        <w:spacing w:before="0" w:beforeAutospacing="0" w:after="0" w:afterAutospacing="0"/>
        <w:ind w:left="841"/>
        <w:rPr>
          <w:rFonts w:ascii="Arial" w:hAnsi="Arial" w:cs="Arial"/>
        </w:rPr>
      </w:pPr>
    </w:p>
    <w:p w14:paraId="75648BE6" w14:textId="180E6B93" w:rsidR="006F6A3F" w:rsidRDefault="006F6A3F" w:rsidP="00FC2C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Trinity Center Update: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Leslie Gleason </w:t>
      </w:r>
      <w:r w:rsidR="00FC2C79">
        <w:rPr>
          <w:rFonts w:ascii="Times New Roman" w:hAnsi="Times New Roman" w:cs="Times New Roman"/>
          <w:color w:val="000000"/>
          <w:sz w:val="24"/>
          <w:szCs w:val="24"/>
        </w:rPr>
        <w:t xml:space="preserve">reported that they are very involved in COVID management and had a popup vaccine clinic.  The evening program is </w:t>
      </w:r>
      <w:proofErr w:type="gramStart"/>
      <w:r w:rsidR="00FC2C79">
        <w:rPr>
          <w:rFonts w:ascii="Times New Roman" w:hAnsi="Times New Roman" w:cs="Times New Roman"/>
          <w:color w:val="000000"/>
          <w:sz w:val="24"/>
          <w:szCs w:val="24"/>
        </w:rPr>
        <w:t>underway</w:t>
      </w:r>
      <w:proofErr w:type="gramEnd"/>
      <w:r w:rsidR="00FC2C79">
        <w:rPr>
          <w:rFonts w:ascii="Times New Roman" w:hAnsi="Times New Roman" w:cs="Times New Roman"/>
          <w:color w:val="000000"/>
          <w:sz w:val="24"/>
          <w:szCs w:val="24"/>
        </w:rPr>
        <w:t xml:space="preserve"> and 11 to 12 clients have been using it at night.  A couple have moved on to housing.</w:t>
      </w:r>
    </w:p>
    <w:p w14:paraId="7C419E85" w14:textId="7C6B5663" w:rsidR="00FC2C79" w:rsidRDefault="00FC2C79" w:rsidP="00FC2C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B79B900" w14:textId="7F2EC55E" w:rsidR="00FC2C79" w:rsidRDefault="006F6A3F" w:rsidP="00FC2C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CORE Report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Lisa Thomas </w:t>
      </w:r>
      <w:proofErr w:type="gramStart"/>
      <w:r w:rsidR="00FC2C79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FC2C79">
        <w:rPr>
          <w:rFonts w:ascii="Times New Roman" w:hAnsi="Times New Roman" w:cs="Times New Roman"/>
          <w:color w:val="000000"/>
          <w:sz w:val="24"/>
          <w:szCs w:val="24"/>
        </w:rPr>
        <w:t xml:space="preserve"> CORE program summary for December is attached.  They are continuing to work M-F from 7 to 3 and making the rounds of encampments.</w:t>
      </w:r>
    </w:p>
    <w:p w14:paraId="4056B417" w14:textId="5947A375" w:rsidR="00FC2C79" w:rsidRDefault="00FC2C79" w:rsidP="00FC2C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57EB98" w14:textId="37ADD327" w:rsidR="006F6A3F" w:rsidRDefault="006F6A3F" w:rsidP="00FC2C79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Healthcare for the Homeless in CC: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https://cchealth.org/healthcare-for-homeless/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02B1B" w14:textId="77777777" w:rsidR="00FC2C79" w:rsidRDefault="00FC2C79" w:rsidP="00FC2C7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0F5F592" w14:textId="1501F9B4" w:rsidR="006F6A3F" w:rsidRDefault="006F6A3F" w:rsidP="00FC2C7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C2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County </w:t>
      </w:r>
      <w:r w:rsidR="00FC2C79" w:rsidRPr="007C2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7C2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pdates</w:t>
      </w:r>
      <w:r w:rsidR="00FC2C79" w:rsidRPr="007C22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FC2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Jaime Jennet</w:t>
      </w:r>
      <w:r w:rsidR="00FC2C79">
        <w:rPr>
          <w:rFonts w:ascii="Times New Roman" w:hAnsi="Times New Roman" w:cs="Times New Roman"/>
          <w:color w:val="000000"/>
          <w:sz w:val="24"/>
          <w:szCs w:val="24"/>
        </w:rPr>
        <w:t xml:space="preserve"> reported that the point in time count scheduled for Jan 27</w:t>
      </w:r>
      <w:r w:rsidR="00FC2C79" w:rsidRPr="00FC2C7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FC2C79">
        <w:rPr>
          <w:rFonts w:ascii="Times New Roman" w:hAnsi="Times New Roman" w:cs="Times New Roman"/>
          <w:color w:val="000000"/>
          <w:sz w:val="24"/>
          <w:szCs w:val="24"/>
        </w:rPr>
        <w:t xml:space="preserve"> may be delayed.  </w:t>
      </w:r>
      <w:r w:rsidR="003571FA">
        <w:rPr>
          <w:rFonts w:ascii="Times New Roman" w:hAnsi="Times New Roman" w:cs="Times New Roman"/>
          <w:color w:val="000000"/>
          <w:sz w:val="24"/>
          <w:szCs w:val="24"/>
        </w:rPr>
        <w:t xml:space="preserve">(After the meeting the county decided to postpone the count likely to February).  The warming center in Concord with 6 beds has been full most every night. </w:t>
      </w:r>
    </w:p>
    <w:p w14:paraId="16DAA33B" w14:textId="4EAE17DE" w:rsidR="006F6A3F" w:rsidRDefault="006F6A3F" w:rsidP="006F6A3F">
      <w:pPr>
        <w:ind w:left="375"/>
        <w:rPr>
          <w:rFonts w:ascii="Arial" w:hAnsi="Arial" w:cs="Arial"/>
        </w:rPr>
      </w:pPr>
    </w:p>
    <w:p w14:paraId="5CB4C2F5" w14:textId="77777777" w:rsidR="006F6A3F" w:rsidRDefault="006F6A3F" w:rsidP="006F6A3F">
      <w:pPr>
        <w:spacing w:before="270"/>
        <w:ind w:left="2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Next Meeting: </w:t>
      </w:r>
      <w:r>
        <w:rPr>
          <w:rFonts w:ascii="Times New Roman" w:hAnsi="Times New Roman" w:cs="Times New Roman"/>
          <w:b/>
          <w:bCs/>
          <w:sz w:val="28"/>
          <w:szCs w:val="28"/>
        </w:rPr>
        <w:t>February 2,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4A849AA" w14:textId="77777777" w:rsidR="00C86901" w:rsidRDefault="00B13F02"/>
    <w:sectPr w:rsidR="00C86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03D"/>
    <w:multiLevelType w:val="hybridMultilevel"/>
    <w:tmpl w:val="4AB8F85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3F"/>
    <w:rsid w:val="003571FA"/>
    <w:rsid w:val="0058161A"/>
    <w:rsid w:val="006F6A3F"/>
    <w:rsid w:val="007C22F3"/>
    <w:rsid w:val="008D5990"/>
    <w:rsid w:val="00B13F02"/>
    <w:rsid w:val="00C440F9"/>
    <w:rsid w:val="00CE7292"/>
    <w:rsid w:val="00FC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890C"/>
  <w15:chartTrackingRefBased/>
  <w15:docId w15:val="{C2B19688-DD37-4180-A48D-4B6F8EE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A3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6A3F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6F6A3F"/>
    <w:pPr>
      <w:spacing w:before="100" w:beforeAutospacing="1" w:after="100" w:afterAutospacing="1"/>
    </w:pPr>
  </w:style>
  <w:style w:type="character" w:customStyle="1" w:styleId="gmail-msohyperlink">
    <w:name w:val="gmail-msohyperlink"/>
    <w:basedOn w:val="DefaultParagraphFont"/>
    <w:rsid w:val="006F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health.org/healthcare-for-homele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Darling</dc:creator>
  <cp:keywords/>
  <dc:description/>
  <cp:lastModifiedBy>Cindy Darling</cp:lastModifiedBy>
  <cp:revision>3</cp:revision>
  <dcterms:created xsi:type="dcterms:W3CDTF">2022-01-18T17:41:00Z</dcterms:created>
  <dcterms:modified xsi:type="dcterms:W3CDTF">2022-01-18T18:08:00Z</dcterms:modified>
</cp:coreProperties>
</file>